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0D" w:rsidRPr="00E40B0D" w:rsidRDefault="00E40B0D" w:rsidP="00E40B0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для родителей ДОУ</w:t>
      </w:r>
    </w:p>
    <w:p w:rsidR="00FF7389" w:rsidRPr="00E40B0D" w:rsidRDefault="00FF7389" w:rsidP="00E40B0D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44"/>
          <w:szCs w:val="44"/>
          <w:lang w:eastAsia="ru-RU"/>
        </w:rPr>
      </w:pPr>
      <w:r w:rsidRPr="00E40B0D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44"/>
          <w:szCs w:val="44"/>
          <w:lang w:eastAsia="ru-RU"/>
        </w:rPr>
        <w:t>Здоровый образ жизни в семье</w:t>
      </w:r>
    </w:p>
    <w:p w:rsidR="00FF7389" w:rsidRDefault="00FF7389" w:rsidP="00E40B0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родители хотят, чтобы их ребенок рос </w:t>
      </w:r>
      <w:proofErr w:type="gramStart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здоровым</w:t>
      </w:r>
      <w:proofErr w:type="gramEnd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FF7389" w:rsidRPr="00FF7389" w:rsidRDefault="00FF7389" w:rsidP="00E40B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8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93FE04" wp14:editId="2184A3F1">
            <wp:extent cx="3419475" cy="2276020"/>
            <wp:effectExtent l="0" t="0" r="0" b="0"/>
            <wp:docPr id="9" name="Рисунок 9" descr="http://ped-kopilka.ru/upload/blogs/7821_4b98f8aefdcb41502bad0a714d57a5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7821_4b98f8aefdcb41502bad0a714d57a55a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20" cy="228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389" w:rsidRPr="00FF7389" w:rsidRDefault="00FF7389" w:rsidP="00E40B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**Условия,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**Поэтому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родители должны сами воспринять философию ЗОЖ и вступить на путь здоровья. </w:t>
      </w:r>
    </w:p>
    <w:p w:rsidR="00FF7389" w:rsidRPr="00FF7389" w:rsidRDefault="00FF7389" w:rsidP="00E40B0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FF7389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**Существует правило:</w:t>
      </w:r>
    </w:p>
    <w:p w:rsidR="00FF7389" w:rsidRDefault="00FF7389" w:rsidP="00E40B0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"Если хочешь воспитать своего ребенка здоровым, сам иди по пути здоровья, иначе его некуда будет вести!".</w:t>
      </w:r>
    </w:p>
    <w:p w:rsidR="00FF7389" w:rsidRPr="00FF7389" w:rsidRDefault="00FF7389" w:rsidP="00E40B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389" w:rsidRPr="00FF7389" w:rsidRDefault="00FF7389" w:rsidP="00E40B0D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FF7389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Понятие о здоровом образе жизни включает в себя много аспектов.</w:t>
      </w:r>
    </w:p>
    <w:p w:rsidR="00E40B0D" w:rsidRDefault="00FF7389" w:rsidP="00E40B0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E40B0D" w:rsidRDefault="00FF7389" w:rsidP="00E40B0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Во-вторых, это культурно-гигиенические навыки. Дети должны уметь правильно умываться, знать, для чего это надо делать.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E40B0D" w:rsidRDefault="00FF7389" w:rsidP="00E40B0D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В-третьих, культура питания.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Витамин А - морковь, рыба, сладкий перец, яйца, петрушка. Важно для зрения.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Витамин В - мясо, молоко, орехи, хлеб, курица, горох (для сердца).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Витамин С - цитрусовые, капуста, лук, редис, смородина (от простуды).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Витамин Д - солнце, рыбий жир (для косточек).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В-четвертых, это гимнастика, </w:t>
      </w:r>
      <w:proofErr w:type="spellStart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физзанятия</w:t>
      </w:r>
      <w:proofErr w:type="spellEnd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FF7389" w:rsidRPr="00FF7389" w:rsidRDefault="00FF7389" w:rsidP="00E40B0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**В дошкольном возрасте ребенок еще не способен осознанно и адекватно следовать элементарным нормам гигиены и санитарии, выполнять требования 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40B0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**Формируя здоровый образ жизни ребенка, родители должны привить ребенку основные знания, умения и навыки: </w:t>
      </w:r>
      <w:r w:rsidRPr="00E40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правил личной гигиены, гигиены помещений, одежды, обуви;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правильно строить режим дня и выполнять его;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анализировать опасные ситуации, прогнозировать последствия и находить выход из них;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основных частей тела и внутренних органов, их расположение и роль в жизнедеятельности организма человека;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понимание значения ЗОЖ для личного здоровья, хорошего самочувствия, успехов в</w:t>
      </w:r>
      <w:r w:rsidR="00E40B0D" w:rsidRPr="00E40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занятиях;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знание основных правил правильного питания;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правил сохранения здоровья от простудных заболеваний;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умение оказывать простейшую помощь при небольших порезах, ушибах;</w:t>
      </w:r>
      <w:proofErr w:type="gramEnd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знание правил профилактики заболеваний позвоночника, стопы, органов зрения, слуха и других;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понимание значения двигательной активности для развития здорового организма;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 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** 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совместные занятия детей и родителей.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Такие занятия приносят положительные результаты: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углубляют взаимосвязь родителей и детей;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Большое значение для всестороннего, гармоничного развития ребенка имеют </w:t>
      </w:r>
      <w:r w:rsidRPr="00FF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подвижные игры.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Особенностью подвижной игры является комплексность воздействия на все стороны личности ребенка: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осуществляется физическое, умственное, нравственное и трудовое воспитание</w:t>
      </w:r>
      <w:proofErr w:type="gramStart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овышаются все физиологические процессы в организме, улучшается работа всех органов и систем.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развивается умение разнообразно использовать приобретенные двигательные навыки.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FF7389" w:rsidRPr="00FF7389" w:rsidRDefault="00FF7389" w:rsidP="00E40B0D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Здоровье - это счастье! Это когда ты весел и все у тебя получается.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Здоровье нужно всем - и детям, и взрослым, и даже животным. </w:t>
      </w:r>
      <w:r w:rsidRPr="00FF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 желаем Вам б</w:t>
      </w:r>
      <w:bookmarkStart w:id="0" w:name="_GoBack"/>
      <w:bookmarkEnd w:id="0"/>
      <w:r w:rsidRPr="00FF7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ыть здоровыми!</w:t>
      </w:r>
    </w:p>
    <w:sectPr w:rsidR="00FF7389" w:rsidRPr="00FF7389" w:rsidSect="00E40B0D">
      <w:pgSz w:w="11906" w:h="16838"/>
      <w:pgMar w:top="1134" w:right="850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89"/>
    <w:rsid w:val="008B45E0"/>
    <w:rsid w:val="00E40B0D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3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1616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эй</dc:creator>
  <cp:keywords/>
  <dc:description/>
  <cp:lastModifiedBy>Севостьянова</cp:lastModifiedBy>
  <cp:revision>2</cp:revision>
  <cp:lastPrinted>2017-10-08T10:09:00Z</cp:lastPrinted>
  <dcterms:created xsi:type="dcterms:W3CDTF">2021-02-22T04:25:00Z</dcterms:created>
  <dcterms:modified xsi:type="dcterms:W3CDTF">2021-02-22T04:25:00Z</dcterms:modified>
</cp:coreProperties>
</file>